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B023" w14:textId="77777777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F43913">
        <w:rPr>
          <w:rFonts w:ascii="Arial" w:hAnsi="Arial" w:cs="Arial"/>
          <w:b/>
        </w:rPr>
        <w:t>Classic 2 mm</w:t>
      </w:r>
    </w:p>
    <w:p w14:paraId="33A6DB73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233D8F1D" w14:textId="216050D6" w:rsidR="003D5DA6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115218">
        <w:rPr>
          <w:rFonts w:ascii="Arial" w:hAnsi="Arial" w:cs="Arial"/>
          <w:sz w:val="18"/>
          <w:szCs w:val="18"/>
        </w:rPr>
        <w:t xml:space="preserve">Bindemittelgehalt Typ </w:t>
      </w:r>
      <w:r w:rsidR="00840A38" w:rsidRPr="00115218">
        <w:rPr>
          <w:rFonts w:ascii="Arial" w:hAnsi="Arial" w:cs="Arial"/>
          <w:sz w:val="18"/>
          <w:szCs w:val="18"/>
        </w:rPr>
        <w:t>I</w:t>
      </w:r>
      <w:r w:rsidRPr="00115218">
        <w:rPr>
          <w:rFonts w:ascii="Arial" w:hAnsi="Arial" w:cs="Arial"/>
          <w:sz w:val="18"/>
          <w:szCs w:val="18"/>
        </w:rPr>
        <w:t>I</w:t>
      </w:r>
      <w:r w:rsidR="000E71FD" w:rsidRPr="00115218">
        <w:rPr>
          <w:rFonts w:ascii="Arial" w:hAnsi="Arial" w:cs="Arial"/>
          <w:sz w:val="18"/>
          <w:szCs w:val="18"/>
        </w:rPr>
        <w:t>,</w:t>
      </w:r>
      <w:r w:rsidR="002E46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465B" w:rsidRPr="002E465B">
        <w:rPr>
          <w:rFonts w:ascii="Arial" w:hAnsi="Arial" w:cs="Arial"/>
          <w:b/>
          <w:bCs/>
          <w:sz w:val="18"/>
          <w:szCs w:val="18"/>
        </w:rPr>
        <w:t>Phthalatfrei</w:t>
      </w:r>
      <w:proofErr w:type="spellEnd"/>
      <w:r w:rsidR="002E465B">
        <w:rPr>
          <w:rFonts w:ascii="Arial" w:hAnsi="Arial" w:cs="Arial"/>
          <w:sz w:val="18"/>
          <w:szCs w:val="18"/>
        </w:rPr>
        <w:t>,</w:t>
      </w:r>
      <w:r w:rsidR="000E71FD" w:rsidRPr="00115218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DF5CBD">
        <w:rPr>
          <w:rFonts w:ascii="Arial" w:hAnsi="Arial" w:cs="Arial"/>
          <w:sz w:val="18"/>
          <w:szCs w:val="18"/>
        </w:rPr>
        <w:t xml:space="preserve"> gemäß EN 16000-6</w:t>
      </w:r>
      <w:r w:rsidRPr="00C02955">
        <w:rPr>
          <w:rFonts w:ascii="Arial" w:hAnsi="Arial" w:cs="Arial"/>
          <w:sz w:val="18"/>
          <w:szCs w:val="18"/>
        </w:rPr>
        <w:t>,</w:t>
      </w:r>
    </w:p>
    <w:p w14:paraId="4AB4BC4F" w14:textId="3716CD25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="002E465B">
        <w:rPr>
          <w:rFonts w:ascii="Arial" w:hAnsi="Arial" w:cs="Arial"/>
          <w:sz w:val="18"/>
          <w:szCs w:val="18"/>
        </w:rPr>
        <w:t>FloorScore</w:t>
      </w:r>
      <w:proofErr w:type="spellEnd"/>
      <w:r w:rsidR="002E465B" w:rsidRPr="002E465B">
        <w:rPr>
          <w:rFonts w:ascii="Arial" w:hAnsi="Arial" w:cs="Arial"/>
          <w:sz w:val="18"/>
          <w:szCs w:val="18"/>
          <w:vertAlign w:val="superscript"/>
        </w:rPr>
        <w:t>®</w:t>
      </w:r>
      <w:r w:rsidR="002E465B">
        <w:rPr>
          <w:rFonts w:ascii="Arial" w:hAnsi="Arial" w:cs="Arial"/>
          <w:sz w:val="18"/>
          <w:szCs w:val="18"/>
        </w:rPr>
        <w:t xml:space="preserve">- und </w:t>
      </w:r>
      <w:r w:rsidR="00DF5CBD">
        <w:rPr>
          <w:rFonts w:ascii="Arial" w:hAnsi="Arial" w:cs="Arial"/>
          <w:sz w:val="18"/>
          <w:szCs w:val="18"/>
        </w:rPr>
        <w:t>M1</w:t>
      </w:r>
      <w:r w:rsidR="00D751A5" w:rsidRPr="00C02955">
        <w:rPr>
          <w:rFonts w:ascii="Arial" w:hAnsi="Arial" w:cs="Arial"/>
          <w:sz w:val="18"/>
          <w:szCs w:val="18"/>
        </w:rPr>
        <w:t>-</w:t>
      </w:r>
      <w:r w:rsidR="00DF5CBD">
        <w:rPr>
          <w:rFonts w:ascii="Arial" w:hAnsi="Arial" w:cs="Arial"/>
          <w:sz w:val="18"/>
          <w:szCs w:val="18"/>
        </w:rPr>
        <w:t xml:space="preserve"> 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12A8F87F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7751D2C9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9106122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</w:t>
      </w:r>
      <w:r w:rsidR="00D37250">
        <w:rPr>
          <w:rFonts w:ascii="Arial" w:hAnsi="Arial" w:cs="Arial"/>
          <w:sz w:val="18"/>
          <w:szCs w:val="18"/>
        </w:rPr>
        <w:t xml:space="preserve"> teilweise</w:t>
      </w:r>
      <w:r w:rsidRPr="00C02955">
        <w:rPr>
          <w:rFonts w:ascii="Arial" w:hAnsi="Arial" w:cs="Arial"/>
          <w:sz w:val="18"/>
          <w:szCs w:val="18"/>
        </w:rPr>
        <w:t xml:space="preserve"> hergestellt </w:t>
      </w:r>
      <w:r w:rsidR="00D37250">
        <w:rPr>
          <w:rFonts w:ascii="Arial" w:hAnsi="Arial" w:cs="Arial"/>
          <w:sz w:val="18"/>
          <w:szCs w:val="18"/>
        </w:rPr>
        <w:t xml:space="preserve">aus hauseigenem </w:t>
      </w:r>
      <w:proofErr w:type="spellStart"/>
      <w:r w:rsidR="00D37250">
        <w:rPr>
          <w:rFonts w:ascii="Arial" w:hAnsi="Arial" w:cs="Arial"/>
          <w:sz w:val="18"/>
          <w:szCs w:val="18"/>
        </w:rPr>
        <w:t>Recyclat</w:t>
      </w:r>
      <w:proofErr w:type="spellEnd"/>
      <w:r w:rsidR="00B21512">
        <w:rPr>
          <w:rFonts w:ascii="Arial" w:hAnsi="Arial" w:cs="Arial"/>
          <w:sz w:val="18"/>
          <w:szCs w:val="18"/>
        </w:rPr>
        <w:t>,</w:t>
      </w:r>
    </w:p>
    <w:p w14:paraId="246B0F6C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3A3B734F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15C365B5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04219997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180DD840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Pr="00480C37">
        <w:rPr>
          <w:rFonts w:ascii="Arial" w:hAnsi="Arial" w:cs="Arial"/>
          <w:sz w:val="18"/>
          <w:szCs w:val="18"/>
        </w:rPr>
        <w:t xml:space="preserve"> </w:t>
      </w:r>
      <w:r w:rsidR="00D3725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  <w:r w:rsidR="00D37250">
        <w:rPr>
          <w:rFonts w:ascii="Arial" w:hAnsi="Arial" w:cs="Arial"/>
          <w:sz w:val="18"/>
          <w:szCs w:val="18"/>
        </w:rPr>
        <w:t>,</w:t>
      </w:r>
    </w:p>
    <w:p w14:paraId="662DD109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06B9328B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09D4C408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2712FF6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B49CE08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2971BE55" w14:textId="77777777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D37250">
        <w:rPr>
          <w:rFonts w:ascii="Arial" w:hAnsi="Arial" w:cs="Arial"/>
          <w:b/>
          <w:sz w:val="18"/>
          <w:szCs w:val="18"/>
        </w:rPr>
        <w:t>3.300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0B9F89EA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D37250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027A90FB" w14:textId="77777777" w:rsidR="00BE05D6" w:rsidRDefault="00D37250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richtungsorientiert, durchgehend marmoriert,</w:t>
      </w:r>
    </w:p>
    <w:p w14:paraId="33189ECA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D37250">
        <w:rPr>
          <w:rFonts w:ascii="Arial" w:hAnsi="Arial" w:cs="Arial"/>
          <w:b/>
          <w:sz w:val="18"/>
          <w:szCs w:val="18"/>
        </w:rPr>
        <w:t>6</w:t>
      </w:r>
    </w:p>
    <w:p w14:paraId="5290684D" w14:textId="357CFB23" w:rsidR="00193980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D37250">
        <w:rPr>
          <w:rFonts w:ascii="Arial" w:hAnsi="Arial" w:cs="Arial"/>
          <w:sz w:val="18"/>
          <w:szCs w:val="18"/>
        </w:rPr>
        <w:t>PUR</w:t>
      </w:r>
      <w:r>
        <w:rPr>
          <w:rFonts w:ascii="Arial" w:hAnsi="Arial" w:cs="Arial"/>
          <w:sz w:val="18"/>
          <w:szCs w:val="18"/>
        </w:rPr>
        <w:t xml:space="preserve"> </w:t>
      </w:r>
      <w:r w:rsidR="00D37250">
        <w:rPr>
          <w:rFonts w:ascii="Arial" w:hAnsi="Arial" w:cs="Arial"/>
          <w:sz w:val="18"/>
          <w:szCs w:val="18"/>
        </w:rPr>
        <w:t xml:space="preserve">(schützt den Belag bei der Verlegung und bietet eine gute Grundlage für die </w:t>
      </w:r>
      <w:proofErr w:type="spellStart"/>
      <w:r w:rsidR="00D37250">
        <w:rPr>
          <w:rFonts w:ascii="Arial" w:hAnsi="Arial" w:cs="Arial"/>
          <w:sz w:val="18"/>
          <w:szCs w:val="18"/>
        </w:rPr>
        <w:t>Ersteinpflege</w:t>
      </w:r>
      <w:proofErr w:type="spellEnd"/>
      <w:r w:rsidR="00D37250">
        <w:rPr>
          <w:rFonts w:ascii="Arial" w:hAnsi="Arial" w:cs="Arial"/>
          <w:sz w:val="18"/>
          <w:szCs w:val="18"/>
        </w:rPr>
        <w:t>)</w:t>
      </w:r>
      <w:r w:rsidR="00A64A48">
        <w:rPr>
          <w:rFonts w:ascii="Arial" w:hAnsi="Arial" w:cs="Arial"/>
          <w:sz w:val="18"/>
          <w:szCs w:val="18"/>
        </w:rPr>
        <w:t>.</w:t>
      </w:r>
    </w:p>
    <w:p w14:paraId="0D389C79" w14:textId="4FD77A77" w:rsidR="00A64A48" w:rsidRDefault="00A64A48" w:rsidP="00B21512">
      <w:pPr>
        <w:spacing w:after="60"/>
        <w:rPr>
          <w:rFonts w:ascii="Arial" w:hAnsi="Arial" w:cs="Arial"/>
          <w:sz w:val="18"/>
          <w:szCs w:val="18"/>
        </w:rPr>
      </w:pPr>
    </w:p>
    <w:p w14:paraId="3D9AD3E3" w14:textId="77777777" w:rsidR="00532ECC" w:rsidRPr="0077047D" w:rsidRDefault="00532ECC" w:rsidP="00532ECC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08FE364E" w14:textId="77777777" w:rsidR="007A4513" w:rsidRPr="00343992" w:rsidRDefault="007A4513" w:rsidP="00B21512">
      <w:pPr>
        <w:spacing w:after="60"/>
        <w:rPr>
          <w:rFonts w:ascii="Arial" w:hAnsi="Arial" w:cs="Arial"/>
          <w:sz w:val="18"/>
          <w:szCs w:val="18"/>
        </w:rPr>
      </w:pPr>
    </w:p>
    <w:p w14:paraId="1B760A22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1A6F6BE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3F8A730D" w14:textId="77777777" w:rsidR="007A4513" w:rsidRPr="00343992" w:rsidRDefault="007A4513" w:rsidP="00B21512">
      <w:pPr>
        <w:spacing w:after="60"/>
        <w:rPr>
          <w:rFonts w:ascii="Arial" w:hAnsi="Arial" w:cs="Arial"/>
          <w:sz w:val="18"/>
          <w:szCs w:val="18"/>
        </w:rPr>
      </w:pPr>
    </w:p>
    <w:p w14:paraId="3D6C8B2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0823DB79" w14:textId="77777777" w:rsidR="00BE05D6" w:rsidRPr="00343992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62A7652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AE186B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343992">
        <w:rPr>
          <w:rFonts w:ascii="Arial" w:hAnsi="Arial" w:cs="Arial"/>
          <w:b/>
          <w:sz w:val="18"/>
          <w:szCs w:val="18"/>
        </w:rPr>
        <w:t>Classic 2</w:t>
      </w:r>
      <w:r w:rsidR="000A22A0">
        <w:rPr>
          <w:rFonts w:ascii="Arial" w:hAnsi="Arial" w:cs="Arial"/>
          <w:b/>
          <w:sz w:val="18"/>
          <w:szCs w:val="18"/>
        </w:rPr>
        <w:t xml:space="preserve"> </w:t>
      </w:r>
      <w:r w:rsidR="00343992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8F97DEF" w14:textId="77777777" w:rsidR="00BE05D6" w:rsidRDefault="00BE05D6" w:rsidP="0034399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6610BCC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40E600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668610D4" w14:textId="77777777" w:rsidR="00BE05D6" w:rsidRPr="00343992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404088A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C66CB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5469037" w14:textId="77777777" w:rsidR="00BE05D6" w:rsidRDefault="00BE05D6" w:rsidP="0034399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1743A0" w14:textId="5FF34349" w:rsidR="00BE05D6" w:rsidRPr="00A64A48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8A536D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67904850" w14:textId="77777777" w:rsidR="00A64A48" w:rsidRDefault="00A64A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7AF51A4" w14:textId="12692A81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BDBE0A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4D45A1CF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035D5ED1" w14:textId="77777777" w:rsidR="00343992" w:rsidRDefault="00343992" w:rsidP="00B21512">
      <w:pPr>
        <w:spacing w:after="60"/>
        <w:rPr>
          <w:rFonts w:ascii="Arial" w:hAnsi="Arial" w:cs="Arial"/>
          <w:sz w:val="18"/>
          <w:szCs w:val="18"/>
        </w:rPr>
      </w:pPr>
    </w:p>
    <w:p w14:paraId="300B188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34B880AE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52D6F4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B13998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19F52DC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6DEAEAEF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6843CE61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0C514D50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60FA305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40EDD00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7E538FBC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66BE19A7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25EB0D56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456B64C6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4405D32D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2E83379F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AF9932B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538FD29A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4F8F530F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48723C9E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618C4EE4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5EBB6455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5604F31C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16EF5809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7711031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62B0A7E7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2E26303F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A5C4" w14:textId="77777777" w:rsidR="00131A99" w:rsidRDefault="00131A99" w:rsidP="00BE3D9A">
      <w:r>
        <w:separator/>
      </w:r>
    </w:p>
  </w:endnote>
  <w:endnote w:type="continuationSeparator" w:id="0">
    <w:p w14:paraId="21D07B7B" w14:textId="77777777" w:rsidR="00131A99" w:rsidRDefault="00131A9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0A94" w14:textId="77777777" w:rsidR="00BE3939" w:rsidRDefault="00BE39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9062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D67EC2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6DC356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8F91C4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7BE1580" w14:textId="43262233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532ECC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866DE5">
      <w:rPr>
        <w:rFonts w:ascii="Arial" w:hAnsi="Arial" w:cs="Arial"/>
        <w:bCs/>
        <w:color w:val="001740"/>
        <w:sz w:val="18"/>
        <w:szCs w:val="18"/>
      </w:rPr>
      <w:t>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C27B" w14:textId="77777777" w:rsidR="00BE3939" w:rsidRDefault="00BE39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A6E0" w14:textId="77777777" w:rsidR="00131A99" w:rsidRDefault="00131A99" w:rsidP="00BE3D9A">
      <w:r>
        <w:separator/>
      </w:r>
    </w:p>
  </w:footnote>
  <w:footnote w:type="continuationSeparator" w:id="0">
    <w:p w14:paraId="17A1DDE4" w14:textId="77777777" w:rsidR="00131A99" w:rsidRDefault="00131A9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4DD8" w14:textId="77777777" w:rsidR="00BE3939" w:rsidRDefault="00BE39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2FA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9BBAE5" wp14:editId="5E5DC18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AF8EC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7A96074A" wp14:editId="41CCCC6F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BBA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5D2AF8EC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7A96074A" wp14:editId="41CCCC6F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E90478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0144C7F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625D1" wp14:editId="2B75B199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88E4" w14:textId="77777777" w:rsidR="00BE3939" w:rsidRDefault="00BE39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12520">
    <w:abstractNumId w:val="0"/>
  </w:num>
  <w:num w:numId="2" w16cid:durableId="132678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8361E"/>
    <w:rsid w:val="0009028C"/>
    <w:rsid w:val="000A22A0"/>
    <w:rsid w:val="000E71FD"/>
    <w:rsid w:val="00115218"/>
    <w:rsid w:val="00131A99"/>
    <w:rsid w:val="00174B3F"/>
    <w:rsid w:val="00186FF6"/>
    <w:rsid w:val="00193980"/>
    <w:rsid w:val="001A0A85"/>
    <w:rsid w:val="001A6237"/>
    <w:rsid w:val="001E732B"/>
    <w:rsid w:val="002364FE"/>
    <w:rsid w:val="002E465B"/>
    <w:rsid w:val="002F5115"/>
    <w:rsid w:val="00321A0F"/>
    <w:rsid w:val="00340D91"/>
    <w:rsid w:val="0034399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C5E23"/>
    <w:rsid w:val="004E4348"/>
    <w:rsid w:val="00501593"/>
    <w:rsid w:val="00532ECC"/>
    <w:rsid w:val="005846AD"/>
    <w:rsid w:val="005F47D4"/>
    <w:rsid w:val="005F7F42"/>
    <w:rsid w:val="00621CD6"/>
    <w:rsid w:val="00650FB4"/>
    <w:rsid w:val="006655B3"/>
    <w:rsid w:val="00666FF1"/>
    <w:rsid w:val="00682A30"/>
    <w:rsid w:val="00695472"/>
    <w:rsid w:val="006A575B"/>
    <w:rsid w:val="0070108C"/>
    <w:rsid w:val="007053D0"/>
    <w:rsid w:val="007109B1"/>
    <w:rsid w:val="007A4513"/>
    <w:rsid w:val="007E244A"/>
    <w:rsid w:val="007E6BBE"/>
    <w:rsid w:val="00840A38"/>
    <w:rsid w:val="008414D5"/>
    <w:rsid w:val="00850E9C"/>
    <w:rsid w:val="0085779C"/>
    <w:rsid w:val="00866DE5"/>
    <w:rsid w:val="008D02E9"/>
    <w:rsid w:val="008F0B95"/>
    <w:rsid w:val="00925175"/>
    <w:rsid w:val="00937A45"/>
    <w:rsid w:val="00955D7C"/>
    <w:rsid w:val="009A7C59"/>
    <w:rsid w:val="009C7C7D"/>
    <w:rsid w:val="00A64A48"/>
    <w:rsid w:val="00AD5003"/>
    <w:rsid w:val="00AF5416"/>
    <w:rsid w:val="00B21512"/>
    <w:rsid w:val="00B342E6"/>
    <w:rsid w:val="00B53220"/>
    <w:rsid w:val="00BA791C"/>
    <w:rsid w:val="00BB56C6"/>
    <w:rsid w:val="00BE05D6"/>
    <w:rsid w:val="00BE3939"/>
    <w:rsid w:val="00BE3D9A"/>
    <w:rsid w:val="00C02955"/>
    <w:rsid w:val="00C6240B"/>
    <w:rsid w:val="00C64939"/>
    <w:rsid w:val="00C7169F"/>
    <w:rsid w:val="00C75240"/>
    <w:rsid w:val="00C953A3"/>
    <w:rsid w:val="00CA7E64"/>
    <w:rsid w:val="00CD6E5D"/>
    <w:rsid w:val="00D37250"/>
    <w:rsid w:val="00D6451F"/>
    <w:rsid w:val="00D751A5"/>
    <w:rsid w:val="00D953F3"/>
    <w:rsid w:val="00DA223B"/>
    <w:rsid w:val="00DB2A89"/>
    <w:rsid w:val="00DF5AB2"/>
    <w:rsid w:val="00DF5CBD"/>
    <w:rsid w:val="00E015BC"/>
    <w:rsid w:val="00E54A4C"/>
    <w:rsid w:val="00E77991"/>
    <w:rsid w:val="00E96AD9"/>
    <w:rsid w:val="00F43913"/>
    <w:rsid w:val="00F442DC"/>
    <w:rsid w:val="00F553F0"/>
    <w:rsid w:val="00F66BE1"/>
    <w:rsid w:val="00F876AC"/>
    <w:rsid w:val="00F93D7F"/>
    <w:rsid w:val="00F96D1F"/>
    <w:rsid w:val="00F97C86"/>
    <w:rsid w:val="00FA736E"/>
    <w:rsid w:val="00FB1AD2"/>
    <w:rsid w:val="00FC1F43"/>
    <w:rsid w:val="00FD7408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FC4E1A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32E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2726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2022-05-31T08:34:00Z</dcterms:created>
  <dcterms:modified xsi:type="dcterms:W3CDTF">2022-05-31T09:56:00Z</dcterms:modified>
</cp:coreProperties>
</file>